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8A2" w:rsidRDefault="006978A2" w:rsidP="006978A2">
      <w:pPr>
        <w:rPr>
          <w:rFonts w:ascii="Times New Roman" w:hAnsi="Times New Roman" w:cs="Times New Roman"/>
          <w:sz w:val="28"/>
          <w:szCs w:val="28"/>
        </w:rPr>
      </w:pPr>
    </w:p>
    <w:p w:rsidR="006978A2" w:rsidRDefault="006978A2" w:rsidP="00697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условий реализации ФОП НОО</w:t>
      </w:r>
    </w:p>
    <w:p w:rsidR="00A4116F" w:rsidRDefault="006978A2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978A2">
        <w:rPr>
          <w:rFonts w:ascii="Times New Roman" w:hAnsi="Times New Roman" w:cs="Times New Roman"/>
          <w:sz w:val="28"/>
          <w:szCs w:val="28"/>
        </w:rPr>
        <w:t>Федерации 29 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 (далее –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</w:t>
      </w:r>
      <w:proofErr w:type="gramEnd"/>
      <w:r w:rsidRPr="00697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78A2">
        <w:rPr>
          <w:rFonts w:ascii="Times New Roman" w:hAnsi="Times New Roman" w:cs="Times New Roman"/>
          <w:sz w:val="28"/>
          <w:szCs w:val="28"/>
        </w:rPr>
        <w:t xml:space="preserve">и молодежи», </w:t>
      </w:r>
      <w:proofErr w:type="spellStart"/>
      <w:r w:rsidRPr="006978A2">
        <w:rPr>
          <w:rFonts w:ascii="Times New Roman" w:hAnsi="Times New Roman" w:cs="Times New Roman"/>
          <w:sz w:val="28"/>
          <w:szCs w:val="28"/>
        </w:rPr>
        <w:t>утверждѐнными</w:t>
      </w:r>
      <w:proofErr w:type="spellEnd"/>
      <w:r w:rsidRPr="006978A2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– </w:t>
      </w:r>
      <w:proofErr w:type="spellStart"/>
      <w:r w:rsidRPr="006978A2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978A2">
        <w:rPr>
          <w:rFonts w:ascii="Times New Roman" w:hAnsi="Times New Roman" w:cs="Times New Roman"/>
          <w:sz w:val="28"/>
          <w:szCs w:val="28"/>
        </w:rPr>
        <w:t xml:space="preserve"> требования).</w:t>
      </w:r>
      <w:proofErr w:type="gramEnd"/>
      <w:r w:rsidRPr="006978A2">
        <w:rPr>
          <w:rFonts w:ascii="Times New Roman" w:hAnsi="Times New Roman" w:cs="Times New Roman"/>
          <w:sz w:val="28"/>
          <w:szCs w:val="28"/>
        </w:rPr>
        <w:t xml:space="preserve"> ФОП НОО учитывает возрастные и психологические особенности </w:t>
      </w:r>
      <w:proofErr w:type="gramStart"/>
      <w:r w:rsidRPr="006978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978A2">
        <w:rPr>
          <w:rFonts w:ascii="Times New Roman" w:hAnsi="Times New Roman" w:cs="Times New Roman"/>
          <w:sz w:val="28"/>
          <w:szCs w:val="28"/>
        </w:rPr>
        <w:t xml:space="preserve">. Наиболее адаптивным сроком освоения ООП НОО является четыре года. </w:t>
      </w:r>
      <w:proofErr w:type="gramStart"/>
      <w:r w:rsidRPr="006978A2">
        <w:rPr>
          <w:rFonts w:ascii="Times New Roman" w:hAnsi="Times New Roman" w:cs="Times New Roman"/>
          <w:sz w:val="28"/>
          <w:szCs w:val="28"/>
        </w:rPr>
        <w:t>Общий</w:t>
      </w:r>
      <w:proofErr w:type="gramEnd"/>
      <w:r w:rsidRPr="006978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8A2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6978A2">
        <w:rPr>
          <w:rFonts w:ascii="Times New Roman" w:hAnsi="Times New Roman" w:cs="Times New Roman"/>
          <w:sz w:val="28"/>
          <w:szCs w:val="28"/>
        </w:rPr>
        <w:t xml:space="preserve">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 дневной) учебной неделе, предусмотренными Гигиеническими нормативами и Санитарно-эпидемиологическими требованиями.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При формировании индивидуальных учебных планов, в том числе для ускоренного обучения, </w:t>
      </w:r>
      <w:proofErr w:type="spellStart"/>
      <w:r w:rsidRPr="006978A2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6978A2">
        <w:rPr>
          <w:rFonts w:ascii="Times New Roman" w:hAnsi="Times New Roman" w:cs="Times New Roman"/>
          <w:sz w:val="28"/>
          <w:szCs w:val="28"/>
        </w:rPr>
        <w:t xml:space="preserve"> дневной и недельной учебной нагрузки, организация учебных и внеурочных мероприятий, расписание занятий, </w:t>
      </w:r>
      <w:proofErr w:type="spellStart"/>
      <w:r w:rsidRPr="006978A2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6978A2">
        <w:rPr>
          <w:rFonts w:ascii="Times New Roman" w:hAnsi="Times New Roman" w:cs="Times New Roman"/>
          <w:sz w:val="28"/>
          <w:szCs w:val="28"/>
        </w:rPr>
        <w:t xml:space="preserve"> домашних заданий должны соответствовать требованиям, предусмотренным Гигиеническими нормативами и Санитарно-эпидемиологическими требованиями.</w:t>
      </w:r>
    </w:p>
    <w:p w:rsidR="000A274C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4C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4C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4C" w:rsidRPr="006978A2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274C" w:rsidRPr="006978A2" w:rsidSect="006978A2">
      <w:pgSz w:w="11907" w:h="16838" w:code="9"/>
      <w:pgMar w:top="709" w:right="850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271E2"/>
    <w:multiLevelType w:val="multilevel"/>
    <w:tmpl w:val="5566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A2"/>
    <w:rsid w:val="00082D70"/>
    <w:rsid w:val="000A274C"/>
    <w:rsid w:val="00355E82"/>
    <w:rsid w:val="006978A2"/>
    <w:rsid w:val="00793347"/>
    <w:rsid w:val="00A4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1746</Characters>
  <Application>Microsoft Office Word</Application>
  <DocSecurity>0</DocSecurity>
  <Lines>14</Lines>
  <Paragraphs>4</Paragraphs>
  <ScaleCrop>false</ScaleCrop>
  <Company>Microsoft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6</cp:revision>
  <dcterms:created xsi:type="dcterms:W3CDTF">2023-09-18T20:17:00Z</dcterms:created>
  <dcterms:modified xsi:type="dcterms:W3CDTF">2023-09-18T20:58:00Z</dcterms:modified>
</cp:coreProperties>
</file>